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D77" w:rsidRPr="002F3D77" w:rsidRDefault="002F3D77" w:rsidP="002F3D77"/>
    <w:p w:rsidR="002829A4" w:rsidRPr="004F4B26" w:rsidRDefault="002829A4" w:rsidP="002829A4">
      <w:pPr>
        <w:rPr>
          <w:b/>
          <w:szCs w:val="22"/>
        </w:rPr>
      </w:pPr>
      <w:r w:rsidRPr="004F4B26">
        <w:rPr>
          <w:b/>
          <w:szCs w:val="22"/>
        </w:rPr>
        <w:t xml:space="preserve">Pozvánka na jednání </w:t>
      </w:r>
      <w:r w:rsidR="002A1CDF">
        <w:rPr>
          <w:b/>
          <w:szCs w:val="22"/>
        </w:rPr>
        <w:t>zastupitelstva města</w:t>
      </w:r>
      <w:r w:rsidRPr="004F4B26">
        <w:rPr>
          <w:b/>
          <w:szCs w:val="22"/>
        </w:rPr>
        <w:t xml:space="preserve">, které se uskuteční </w:t>
      </w:r>
      <w:r w:rsidR="002A1CDF">
        <w:rPr>
          <w:b/>
          <w:szCs w:val="22"/>
        </w:rPr>
        <w:t>v pondělí</w:t>
      </w:r>
      <w:r w:rsidRPr="004F4B26">
        <w:rPr>
          <w:b/>
          <w:szCs w:val="22"/>
        </w:rPr>
        <w:t xml:space="preserve"> dne </w:t>
      </w:r>
      <w:r w:rsidR="002A1CDF">
        <w:rPr>
          <w:b/>
          <w:szCs w:val="22"/>
        </w:rPr>
        <w:t>9.2.2026</w:t>
      </w:r>
      <w:r w:rsidRPr="004F4B26">
        <w:rPr>
          <w:b/>
          <w:szCs w:val="22"/>
        </w:rPr>
        <w:t xml:space="preserve"> od </w:t>
      </w:r>
      <w:r w:rsidR="002A1CDF">
        <w:rPr>
          <w:b/>
          <w:szCs w:val="22"/>
        </w:rPr>
        <w:t>14.30 hodin</w:t>
      </w:r>
      <w:r w:rsidRPr="004F4B26">
        <w:rPr>
          <w:b/>
          <w:szCs w:val="22"/>
        </w:rPr>
        <w:t xml:space="preserve"> </w:t>
      </w:r>
      <w:r w:rsidR="00040A10" w:rsidRPr="00040A10">
        <w:rPr>
          <w:b/>
          <w:szCs w:val="22"/>
        </w:rPr>
        <w:t>v</w:t>
      </w:r>
      <w:r w:rsidR="00040A10">
        <w:rPr>
          <w:b/>
          <w:szCs w:val="22"/>
        </w:rPr>
        <w:t> </w:t>
      </w:r>
      <w:r w:rsidR="00040A10" w:rsidRPr="00040A10">
        <w:rPr>
          <w:b/>
          <w:szCs w:val="22"/>
        </w:rPr>
        <w:t xml:space="preserve">zasedací místnosti </w:t>
      </w:r>
      <w:proofErr w:type="spellStart"/>
      <w:r w:rsidR="00040A10" w:rsidRPr="00040A10">
        <w:rPr>
          <w:b/>
          <w:szCs w:val="22"/>
        </w:rPr>
        <w:t>MěÚ</w:t>
      </w:r>
      <w:proofErr w:type="spellEnd"/>
    </w:p>
    <w:p w:rsidR="002B04D7" w:rsidRPr="002829A4" w:rsidRDefault="002B04D7" w:rsidP="002829A4">
      <w:pPr>
        <w:rPr>
          <w:szCs w:val="22"/>
        </w:rPr>
      </w:pPr>
    </w:p>
    <w:p w:rsidR="002829A4" w:rsidRDefault="002829A4" w:rsidP="002829A4">
      <w:pPr>
        <w:rPr>
          <w:szCs w:val="22"/>
        </w:rPr>
      </w:pPr>
      <w:r w:rsidRPr="002829A4">
        <w:rPr>
          <w:szCs w:val="22"/>
        </w:rPr>
        <w:t>Program</w:t>
      </w:r>
    </w:p>
    <w:p w:rsidR="0069793D" w:rsidRDefault="0069793D" w:rsidP="002829A4">
      <w:pPr>
        <w:rPr>
          <w:szCs w:val="22"/>
        </w:rPr>
      </w:pPr>
    </w:p>
    <w:tbl>
      <w:tblPr>
        <w:tblW w:w="10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8126"/>
        <w:gridCol w:w="1017"/>
      </w:tblGrid>
      <w:tr w:rsidR="002A1CDF" w:rsidRPr="00092590" w:rsidTr="002A1CDF">
        <w:tc>
          <w:tcPr>
            <w:tcW w:w="9090" w:type="dxa"/>
            <w:gridSpan w:val="2"/>
          </w:tcPr>
          <w:p w:rsidR="002A1CDF" w:rsidRPr="00092590" w:rsidRDefault="002A1CD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Podklady </w:t>
            </w:r>
            <w:proofErr w:type="gramStart"/>
            <w:r>
              <w:rPr>
                <w:rFonts w:cs="Arial"/>
                <w:szCs w:val="22"/>
              </w:rPr>
              <w:t>starosty - Zbyněk</w:t>
            </w:r>
            <w:proofErr w:type="gramEnd"/>
            <w:r>
              <w:rPr>
                <w:rFonts w:cs="Arial"/>
                <w:szCs w:val="22"/>
              </w:rPr>
              <w:t xml:space="preserve"> Stejskal</w:t>
            </w:r>
          </w:p>
        </w:tc>
        <w:tc>
          <w:tcPr>
            <w:tcW w:w="1017" w:type="dxa"/>
          </w:tcPr>
          <w:p w:rsidR="002A1CDF" w:rsidRPr="002B04D7" w:rsidRDefault="002A1CDF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31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Schválení programu pro jednání zastupitelstva města dne 9.2.2026</w:t>
            </w:r>
          </w:p>
        </w:tc>
      </w:tr>
      <w:tr w:rsidR="002A1CDF" w:rsidRPr="00092590" w:rsidTr="002A1CDF">
        <w:tc>
          <w:tcPr>
            <w:tcW w:w="9090" w:type="dxa"/>
            <w:gridSpan w:val="2"/>
          </w:tcPr>
          <w:p w:rsidR="002A1CDF" w:rsidRPr="00092590" w:rsidRDefault="002A1CD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Podklady člena zastupitelstva</w:t>
            </w:r>
          </w:p>
        </w:tc>
        <w:tc>
          <w:tcPr>
            <w:tcW w:w="1017" w:type="dxa"/>
          </w:tcPr>
          <w:p w:rsidR="002A1CDF" w:rsidRPr="002B04D7" w:rsidRDefault="002A1CDF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32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Vyhodnocení podpořených projektů z grantových programů v roce 2025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33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Souhrnná Zpráva o realizaci projektů podpořených z grantového programu "Podpora aktivit v sociální oblasti 2025"</w:t>
            </w:r>
          </w:p>
        </w:tc>
      </w:tr>
      <w:tr w:rsidR="002A1CDF" w:rsidRPr="00092590" w:rsidTr="002A1CDF">
        <w:tc>
          <w:tcPr>
            <w:tcW w:w="9090" w:type="dxa"/>
            <w:gridSpan w:val="2"/>
          </w:tcPr>
          <w:p w:rsidR="002A1CDF" w:rsidRPr="00092590" w:rsidRDefault="002A1CD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3. Podklady </w:t>
            </w:r>
            <w:proofErr w:type="gramStart"/>
            <w:r>
              <w:rPr>
                <w:rFonts w:cs="Arial"/>
                <w:szCs w:val="22"/>
              </w:rPr>
              <w:t>starosty - Zbyněk</w:t>
            </w:r>
            <w:proofErr w:type="gramEnd"/>
            <w:r>
              <w:rPr>
                <w:rFonts w:cs="Arial"/>
                <w:szCs w:val="22"/>
              </w:rPr>
              <w:t xml:space="preserve"> Stejskal</w:t>
            </w:r>
          </w:p>
        </w:tc>
        <w:tc>
          <w:tcPr>
            <w:tcW w:w="1017" w:type="dxa"/>
          </w:tcPr>
          <w:p w:rsidR="002A1CDF" w:rsidRPr="002B04D7" w:rsidRDefault="002A1CDF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12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Žádost o pronájem části pozemku č. 687/1 v </w:t>
            </w:r>
            <w:proofErr w:type="spellStart"/>
            <w:r>
              <w:rPr>
                <w:rFonts w:cs="Arial"/>
                <w:szCs w:val="22"/>
              </w:rPr>
              <w:t>k.ú</w:t>
            </w:r>
            <w:proofErr w:type="spellEnd"/>
            <w:r>
              <w:rPr>
                <w:rFonts w:cs="Arial"/>
                <w:szCs w:val="22"/>
              </w:rPr>
              <w:t xml:space="preserve">. Kojetín u Havlíčkova </w:t>
            </w:r>
            <w:proofErr w:type="gramStart"/>
            <w:r>
              <w:rPr>
                <w:rFonts w:cs="Arial"/>
                <w:szCs w:val="22"/>
              </w:rPr>
              <w:t>Brodu - umístění</w:t>
            </w:r>
            <w:proofErr w:type="gramEnd"/>
            <w:r>
              <w:rPr>
                <w:rFonts w:cs="Arial"/>
                <w:szCs w:val="22"/>
              </w:rPr>
              <w:t xml:space="preserve"> větrných elektráren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24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Nominace zástupců města na valné hromady a členské schůze společností s majetkovou účastí města na rok 2026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25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Finanční podpory poskytované z rozpočtu města Havlíčkův </w:t>
            </w:r>
            <w:proofErr w:type="gramStart"/>
            <w:r>
              <w:rPr>
                <w:rFonts w:cs="Arial"/>
                <w:szCs w:val="22"/>
              </w:rPr>
              <w:t>Brod - sociální</w:t>
            </w:r>
            <w:proofErr w:type="gramEnd"/>
            <w:r>
              <w:rPr>
                <w:rFonts w:cs="Arial"/>
                <w:szCs w:val="22"/>
              </w:rPr>
              <w:t xml:space="preserve"> granty 2026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26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Grantový program města Havlíčkův Brod pro rok 2026 - Podpora aktivit v sociální oblasti </w:t>
            </w:r>
            <w:proofErr w:type="gramStart"/>
            <w:r>
              <w:rPr>
                <w:rFonts w:cs="Arial"/>
                <w:szCs w:val="22"/>
              </w:rPr>
              <w:t>2026 - 2</w:t>
            </w:r>
            <w:proofErr w:type="gramEnd"/>
            <w:r>
              <w:rPr>
                <w:rFonts w:cs="Arial"/>
                <w:szCs w:val="22"/>
              </w:rPr>
              <w:t>. kolo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27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Finanční podpory poskytované z rozpočtu města Havlíčkův </w:t>
            </w:r>
            <w:proofErr w:type="gramStart"/>
            <w:r>
              <w:rPr>
                <w:rFonts w:cs="Arial"/>
                <w:szCs w:val="22"/>
              </w:rPr>
              <w:t>Brod - kulturní</w:t>
            </w:r>
            <w:proofErr w:type="gramEnd"/>
            <w:r>
              <w:rPr>
                <w:rFonts w:cs="Arial"/>
                <w:szCs w:val="22"/>
              </w:rPr>
              <w:t xml:space="preserve"> granty 2026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28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Finanční podpory poskytované z rozpočtu města Havlíčkův </w:t>
            </w:r>
            <w:proofErr w:type="gramStart"/>
            <w:r>
              <w:rPr>
                <w:rFonts w:cs="Arial"/>
                <w:szCs w:val="22"/>
              </w:rPr>
              <w:t>Brod - granty</w:t>
            </w:r>
            <w:proofErr w:type="gramEnd"/>
            <w:r>
              <w:rPr>
                <w:rFonts w:cs="Arial"/>
                <w:szCs w:val="22"/>
              </w:rPr>
              <w:t xml:space="preserve"> v oblasti životního prostředí 2026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29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Finanční podpory poskytované z rozpočtu města Havlíčkův </w:t>
            </w:r>
            <w:proofErr w:type="gramStart"/>
            <w:r>
              <w:rPr>
                <w:rFonts w:cs="Arial"/>
                <w:szCs w:val="22"/>
              </w:rPr>
              <w:t>Brod - grant</w:t>
            </w:r>
            <w:proofErr w:type="gramEnd"/>
            <w:r>
              <w:rPr>
                <w:rFonts w:cs="Arial"/>
                <w:szCs w:val="22"/>
              </w:rPr>
              <w:t xml:space="preserve"> Farmářské trhy Koudelův talíř 2026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30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Změna v rozpočtu poskytnuté individuální dotace Oblastní charitě Havlíčkův Brod (realizace projektu Azylový dům u sv. Kateřiny)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34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Rezignace člena a předsedy osadního výboru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37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Změna OZV o místním poplatku za užívání veřejného prostranství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38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Veřejnoprávní smlouva o poskytnutí </w:t>
            </w:r>
            <w:proofErr w:type="gramStart"/>
            <w:r>
              <w:rPr>
                <w:rFonts w:cs="Arial"/>
                <w:szCs w:val="22"/>
              </w:rPr>
              <w:t>dotace - Městské</w:t>
            </w:r>
            <w:proofErr w:type="gramEnd"/>
            <w:r>
              <w:rPr>
                <w:rFonts w:cs="Arial"/>
                <w:szCs w:val="22"/>
              </w:rPr>
              <w:t xml:space="preserve"> divadlo a kino Ostrov</w:t>
            </w:r>
          </w:p>
        </w:tc>
      </w:tr>
      <w:tr w:rsidR="002A1CDF" w:rsidRPr="00092590" w:rsidTr="002A1CDF">
        <w:tc>
          <w:tcPr>
            <w:tcW w:w="9090" w:type="dxa"/>
            <w:gridSpan w:val="2"/>
          </w:tcPr>
          <w:p w:rsidR="002A1CDF" w:rsidRPr="00092590" w:rsidRDefault="002A1CD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 Podklady místostarosty - Bc. Libor Honzárek</w:t>
            </w:r>
          </w:p>
        </w:tc>
        <w:tc>
          <w:tcPr>
            <w:tcW w:w="1017" w:type="dxa"/>
          </w:tcPr>
          <w:p w:rsidR="002A1CDF" w:rsidRPr="002B04D7" w:rsidRDefault="002A1CDF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ÚPHB č. 204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3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201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Žádost společnosti </w:t>
            </w:r>
            <w:proofErr w:type="gramStart"/>
            <w:r>
              <w:rPr>
                <w:rFonts w:cs="Arial"/>
                <w:szCs w:val="22"/>
              </w:rPr>
              <w:t>ELEKTRO - SERVIS</w:t>
            </w:r>
            <w:proofErr w:type="gramEnd"/>
            <w:r>
              <w:rPr>
                <w:rFonts w:cs="Arial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  <w:szCs w:val="22"/>
              </w:rPr>
              <w:t xml:space="preserve">spol. s.r.o. o příspěvek města na realizaci další etapy obnovy </w:t>
            </w:r>
            <w:proofErr w:type="spellStart"/>
            <w:r>
              <w:rPr>
                <w:rFonts w:cs="Arial"/>
                <w:szCs w:val="22"/>
              </w:rPr>
              <w:t>Šupichovy</w:t>
            </w:r>
            <w:proofErr w:type="spellEnd"/>
            <w:r>
              <w:rPr>
                <w:rFonts w:cs="Arial"/>
                <w:szCs w:val="22"/>
              </w:rPr>
              <w:t xml:space="preserve"> vily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Plán obnovy nemovitého majetku, informace o přípravu záměrů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Generel cyklistické dopravy v Havlíčkově Brodě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179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183</w:t>
            </w:r>
          </w:p>
        </w:tc>
      </w:tr>
      <w:tr w:rsidR="002A1CDF" w:rsidRPr="00092590" w:rsidTr="002A1CDF">
        <w:tc>
          <w:tcPr>
            <w:tcW w:w="9090" w:type="dxa"/>
            <w:gridSpan w:val="2"/>
          </w:tcPr>
          <w:p w:rsidR="002A1CDF" w:rsidRPr="00092590" w:rsidRDefault="002A1CD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5. Podklady místostarosty - Ing. Vladimír Slávka</w:t>
            </w:r>
          </w:p>
        </w:tc>
        <w:tc>
          <w:tcPr>
            <w:tcW w:w="1017" w:type="dxa"/>
          </w:tcPr>
          <w:p w:rsidR="002A1CDF" w:rsidRPr="002B04D7" w:rsidRDefault="002A1CDF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Dodatek č. III zřizovací listiny příspěvkové organizace Základní škola Havlíčkův Brod, V Sadech 560</w:t>
            </w:r>
          </w:p>
        </w:tc>
      </w:tr>
      <w:tr w:rsidR="002A1CDF" w:rsidRPr="00092590" w:rsidTr="002A1CDF">
        <w:tc>
          <w:tcPr>
            <w:tcW w:w="9090" w:type="dxa"/>
            <w:gridSpan w:val="2"/>
          </w:tcPr>
          <w:p w:rsidR="002A1CDF" w:rsidRPr="00092590" w:rsidRDefault="002A1CD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6. Podklady </w:t>
            </w:r>
            <w:proofErr w:type="gramStart"/>
            <w:r>
              <w:rPr>
                <w:rFonts w:cs="Arial"/>
                <w:szCs w:val="22"/>
              </w:rPr>
              <w:t>místostarostky - Marie</w:t>
            </w:r>
            <w:proofErr w:type="gram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Rothbauerová</w:t>
            </w:r>
            <w:proofErr w:type="spellEnd"/>
          </w:p>
        </w:tc>
        <w:tc>
          <w:tcPr>
            <w:tcW w:w="1017" w:type="dxa"/>
          </w:tcPr>
          <w:p w:rsidR="002A1CDF" w:rsidRPr="002B04D7" w:rsidRDefault="002A1CDF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7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Záměr prodeje části pozemku č. 673/8 v katastrálním území Havlíčkův </w:t>
            </w:r>
            <w:proofErr w:type="gramStart"/>
            <w:r>
              <w:rPr>
                <w:rFonts w:cs="Arial"/>
                <w:szCs w:val="22"/>
              </w:rPr>
              <w:t>Brod - v</w:t>
            </w:r>
            <w:proofErr w:type="gramEnd"/>
            <w:r>
              <w:rPr>
                <w:rFonts w:cs="Arial"/>
                <w:szCs w:val="22"/>
              </w:rPr>
              <w:t xml:space="preserve"> ulici Za Hrnčírnou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části pozemku č. 1766/28 v katastrálním území Havlíčkův Brod - ul. Na Spádu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části 3755/73 v katastrální území Havlíčkův Brod - ul. Průmyslová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Záměr prodeje části pozemku č. 1777/14 v katastrálním území Havlíčkův </w:t>
            </w:r>
            <w:proofErr w:type="gramStart"/>
            <w:r>
              <w:rPr>
                <w:rFonts w:cs="Arial"/>
                <w:szCs w:val="22"/>
              </w:rPr>
              <w:t>Brod - v</w:t>
            </w:r>
            <w:proofErr w:type="gramEnd"/>
            <w:r>
              <w:rPr>
                <w:rFonts w:cs="Arial"/>
                <w:szCs w:val="22"/>
              </w:rPr>
              <w:t xml:space="preserve"> ulici Konečná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11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Záměr směny pozemků č. 752/116, č. 752/12 a č. 757/14 v katastrálním území Havlíčkův </w:t>
            </w:r>
            <w:proofErr w:type="gramStart"/>
            <w:r>
              <w:rPr>
                <w:rFonts w:cs="Arial"/>
                <w:szCs w:val="22"/>
              </w:rPr>
              <w:t>Brod - v</w:t>
            </w:r>
            <w:proofErr w:type="gramEnd"/>
            <w:r>
              <w:rPr>
                <w:rFonts w:cs="Arial"/>
                <w:szCs w:val="22"/>
              </w:rPr>
              <w:t xml:space="preserve"> ulici Pražská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Záměr prodeje pozemku č. 1019/9 v katastrálním území </w:t>
            </w:r>
            <w:proofErr w:type="gramStart"/>
            <w:r>
              <w:rPr>
                <w:rFonts w:cs="Arial"/>
                <w:szCs w:val="22"/>
              </w:rPr>
              <w:t xml:space="preserve">Mírovka - </w:t>
            </w:r>
            <w:proofErr w:type="spellStart"/>
            <w:r>
              <w:rPr>
                <w:rFonts w:cs="Arial"/>
                <w:szCs w:val="22"/>
              </w:rPr>
              <w:t>Baštínov</w:t>
            </w:r>
            <w:proofErr w:type="spellEnd"/>
            <w:proofErr w:type="gramEnd"/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Záměr prodeje částí pozemku č. 1656/1 v katastrálním území Havlíčkův </w:t>
            </w:r>
            <w:proofErr w:type="gramStart"/>
            <w:r>
              <w:rPr>
                <w:rFonts w:cs="Arial"/>
                <w:szCs w:val="22"/>
              </w:rPr>
              <w:t>Brod - ulice</w:t>
            </w:r>
            <w:proofErr w:type="gramEnd"/>
            <w:r>
              <w:rPr>
                <w:rFonts w:cs="Arial"/>
                <w:szCs w:val="22"/>
              </w:rPr>
              <w:t xml:space="preserve"> Práčat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15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Převzetí komunikací II/150, III/03810 a III/03811 od Kraje Vysočina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Dodatek plánovací </w:t>
            </w:r>
            <w:proofErr w:type="gramStart"/>
            <w:r>
              <w:rPr>
                <w:rFonts w:cs="Arial"/>
                <w:szCs w:val="22"/>
              </w:rPr>
              <w:t>smlouvy - v</w:t>
            </w:r>
            <w:proofErr w:type="gramEnd"/>
            <w:r>
              <w:rPr>
                <w:rFonts w:cs="Arial"/>
                <w:szCs w:val="22"/>
              </w:rPr>
              <w:t xml:space="preserve"> ulici Ječná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Smlouva o bezúplatném převodu pozemku č. 677/4 v katastrálním území Havlíčkův </w:t>
            </w:r>
            <w:proofErr w:type="gramStart"/>
            <w:r>
              <w:rPr>
                <w:rFonts w:cs="Arial"/>
                <w:szCs w:val="22"/>
              </w:rPr>
              <w:t>Brod - v</w:t>
            </w:r>
            <w:proofErr w:type="gramEnd"/>
            <w:r>
              <w:rPr>
                <w:rFonts w:cs="Arial"/>
                <w:szCs w:val="22"/>
              </w:rPr>
              <w:t xml:space="preserve"> ulici Rozkošská - revokace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18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Koupě částí pozemků č. 64/1 a č. 66/1 v katastrálním území </w:t>
            </w:r>
            <w:proofErr w:type="spellStart"/>
            <w:r>
              <w:rPr>
                <w:rFonts w:cs="Arial"/>
                <w:szCs w:val="22"/>
              </w:rPr>
              <w:t>Poděbaby</w:t>
            </w:r>
            <w:proofErr w:type="spellEnd"/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Koupě pozemků v katastrálním území Havlíčkův </w:t>
            </w:r>
            <w:proofErr w:type="gramStart"/>
            <w:r>
              <w:rPr>
                <w:rFonts w:cs="Arial"/>
                <w:szCs w:val="22"/>
              </w:rPr>
              <w:t>Brod - Na</w:t>
            </w:r>
            <w:proofErr w:type="gramEnd"/>
            <w:r>
              <w:rPr>
                <w:rFonts w:cs="Arial"/>
                <w:szCs w:val="22"/>
              </w:rPr>
              <w:t xml:space="preserve"> Výšině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20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Koupě nemovitého </w:t>
            </w:r>
            <w:proofErr w:type="gramStart"/>
            <w:r>
              <w:rPr>
                <w:rFonts w:cs="Arial"/>
                <w:szCs w:val="22"/>
              </w:rPr>
              <w:t>majetku - Vodovody</w:t>
            </w:r>
            <w:proofErr w:type="gramEnd"/>
            <w:r>
              <w:rPr>
                <w:rFonts w:cs="Arial"/>
                <w:szCs w:val="22"/>
              </w:rPr>
              <w:t xml:space="preserve"> a kanalizace, a.s.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21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Prodej pozemků č. 2375/4, 4030 a </w:t>
            </w:r>
            <w:proofErr w:type="spellStart"/>
            <w:r>
              <w:rPr>
                <w:rFonts w:cs="Arial"/>
                <w:szCs w:val="22"/>
              </w:rPr>
              <w:t>st.č</w:t>
            </w:r>
            <w:proofErr w:type="spellEnd"/>
            <w:r>
              <w:rPr>
                <w:rFonts w:cs="Arial"/>
                <w:szCs w:val="22"/>
              </w:rPr>
              <w:t>. 3119/2 v katastrálním území Havlíčkův Brod - ul. Prokopa Holého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22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Směna pozemků č. 492 a č. 184 v katastrálním území </w:t>
            </w:r>
            <w:proofErr w:type="spellStart"/>
            <w:r>
              <w:rPr>
                <w:rFonts w:cs="Arial"/>
                <w:szCs w:val="22"/>
              </w:rPr>
              <w:t>Květnov</w:t>
            </w:r>
            <w:proofErr w:type="spellEnd"/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23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Směna částí pozemků č. 2798/26 a č. 3500 v katastrálním území Havlíčkův Brod a části pozemku č. 566/7 v katastrálním území </w:t>
            </w:r>
            <w:proofErr w:type="spellStart"/>
            <w:r>
              <w:rPr>
                <w:rFonts w:cs="Arial"/>
                <w:szCs w:val="22"/>
              </w:rPr>
              <w:t>Poděbaby</w:t>
            </w:r>
            <w:proofErr w:type="spellEnd"/>
            <w:r>
              <w:rPr>
                <w:rFonts w:cs="Arial"/>
                <w:szCs w:val="22"/>
              </w:rPr>
              <w:t xml:space="preserve"> za část pozemku č. 3513/3 v katastrálním území Havlíčkův Brod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39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Obytná zóna "Na Nebi" - Zásady pro prodej pozemků ve vlastnictví města Havlíčkův Brod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40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Nabídka na odkup souboru budov a </w:t>
            </w:r>
            <w:proofErr w:type="gramStart"/>
            <w:r>
              <w:rPr>
                <w:rFonts w:cs="Arial"/>
                <w:szCs w:val="22"/>
              </w:rPr>
              <w:t>vybavení - KD</w:t>
            </w:r>
            <w:proofErr w:type="gramEnd"/>
            <w:r>
              <w:rPr>
                <w:rFonts w:cs="Arial"/>
                <w:szCs w:val="22"/>
              </w:rPr>
              <w:t xml:space="preserve"> Ostrov</w:t>
            </w:r>
          </w:p>
        </w:tc>
      </w:tr>
      <w:tr w:rsidR="002A1CDF" w:rsidRPr="00092590" w:rsidTr="002A1CDF">
        <w:tc>
          <w:tcPr>
            <w:tcW w:w="9090" w:type="dxa"/>
            <w:gridSpan w:val="2"/>
          </w:tcPr>
          <w:p w:rsidR="002A1CDF" w:rsidRPr="00092590" w:rsidRDefault="002A1CD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 Různé</w:t>
            </w:r>
          </w:p>
        </w:tc>
        <w:tc>
          <w:tcPr>
            <w:tcW w:w="1017" w:type="dxa"/>
          </w:tcPr>
          <w:p w:rsidR="002A1CDF" w:rsidRPr="002B04D7" w:rsidRDefault="002A1CDF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35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Informace o přípravách jihozápadního segmentu obchvatu města</w:t>
            </w:r>
          </w:p>
        </w:tc>
      </w:tr>
      <w:tr w:rsidR="002A1CDF" w:rsidRPr="00092590" w:rsidTr="002A1CDF">
        <w:tc>
          <w:tcPr>
            <w:tcW w:w="964" w:type="dxa"/>
          </w:tcPr>
          <w:p w:rsidR="002A1CDF" w:rsidRPr="00092590" w:rsidRDefault="002A1CDF" w:rsidP="004727D8">
            <w:pPr>
              <w:jc w:val="right"/>
              <w:rPr>
                <w:rFonts w:cs="Arial"/>
                <w:szCs w:val="22"/>
              </w:rPr>
            </w:pPr>
            <w:bookmarkStart w:id="1" w:name="pTemp"/>
            <w:bookmarkEnd w:id="1"/>
            <w:r>
              <w:rPr>
                <w:rFonts w:cs="Arial"/>
                <w:szCs w:val="22"/>
              </w:rPr>
              <w:t>č. 36</w:t>
            </w:r>
          </w:p>
        </w:tc>
        <w:tc>
          <w:tcPr>
            <w:tcW w:w="9143" w:type="dxa"/>
            <w:gridSpan w:val="2"/>
          </w:tcPr>
          <w:p w:rsidR="002A1CDF" w:rsidRPr="00092590" w:rsidRDefault="002A1CDF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Diskuze</w:t>
            </w:r>
          </w:p>
        </w:tc>
      </w:tr>
    </w:tbl>
    <w:p w:rsidR="002A1CDF" w:rsidRPr="002829A4" w:rsidRDefault="002A1CDF" w:rsidP="002829A4">
      <w:pPr>
        <w:rPr>
          <w:szCs w:val="22"/>
        </w:rPr>
      </w:pPr>
    </w:p>
    <w:p w:rsidR="000A4992" w:rsidRDefault="002829A4" w:rsidP="000A4992">
      <w:pPr>
        <w:rPr>
          <w:szCs w:val="22"/>
        </w:rPr>
      </w:pPr>
      <w:bookmarkStart w:id="2" w:name="pKonec"/>
      <w:bookmarkEnd w:id="2"/>
      <w:r w:rsidRPr="002829A4">
        <w:rPr>
          <w:szCs w:val="22"/>
        </w:rPr>
        <w:t>S</w:t>
      </w:r>
      <w:r w:rsidR="00092590">
        <w:rPr>
          <w:szCs w:val="22"/>
        </w:rPr>
        <w:t> </w:t>
      </w:r>
      <w:r w:rsidRPr="002829A4">
        <w:rPr>
          <w:szCs w:val="22"/>
        </w:rPr>
        <w:t>pozdravem</w:t>
      </w:r>
    </w:p>
    <w:p w:rsidR="00882DFA" w:rsidRDefault="00882DFA" w:rsidP="000A4992">
      <w:pPr>
        <w:rPr>
          <w:szCs w:val="22"/>
        </w:rPr>
      </w:pPr>
    </w:p>
    <w:p w:rsidR="008C0A08" w:rsidRDefault="008C0A08" w:rsidP="008C0A08">
      <w:pPr>
        <w:tabs>
          <w:tab w:val="right" w:leader="dot" w:pos="2835"/>
        </w:tabs>
        <w:rPr>
          <w:szCs w:val="22"/>
        </w:rPr>
      </w:pPr>
    </w:p>
    <w:p w:rsidR="00F20939" w:rsidRPr="00717F00" w:rsidRDefault="00C708B4" w:rsidP="00C708B4">
      <w:pPr>
        <w:tabs>
          <w:tab w:val="center" w:pos="7088"/>
        </w:tabs>
        <w:jc w:val="left"/>
      </w:pPr>
      <w:r w:rsidRPr="004F4B26">
        <w:tab/>
      </w:r>
      <w:r w:rsidR="002829A4" w:rsidRPr="004F4B26">
        <w:rPr>
          <w:szCs w:val="22"/>
        </w:rPr>
        <w:t>Zbyněk Stejskal</w:t>
      </w:r>
      <w:r w:rsidR="002A1CDF">
        <w:rPr>
          <w:szCs w:val="22"/>
        </w:rPr>
        <w:t xml:space="preserve"> v. r.</w:t>
      </w:r>
      <w:r w:rsidR="00717F00" w:rsidRPr="004F4B26">
        <w:br/>
      </w:r>
      <w:r>
        <w:rPr>
          <w:b/>
        </w:rPr>
        <w:tab/>
      </w:r>
      <w:r>
        <w:t xml:space="preserve"> </w:t>
      </w:r>
      <w:r w:rsidR="002829A4">
        <w:t>starosta</w:t>
      </w:r>
    </w:p>
    <w:sectPr w:rsidR="00F20939" w:rsidRPr="00717F00" w:rsidSect="00C801E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03" w:right="1134" w:bottom="113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CDF" w:rsidRDefault="002A1CDF">
      <w:r>
        <w:separator/>
      </w:r>
    </w:p>
  </w:endnote>
  <w:endnote w:type="continuationSeparator" w:id="0">
    <w:p w:rsidR="002A1CDF" w:rsidRDefault="002A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7903FF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Město Havlíčkův Brod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F50593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</w:t>
          </w:r>
          <w:r w:rsidR="008C0A08">
            <w:rPr>
              <w:rFonts w:cs="Arial"/>
              <w:b/>
              <w:sz w:val="18"/>
              <w:szCs w:val="18"/>
            </w:rPr>
            <w:t>el.:</w:t>
          </w:r>
          <w:r>
            <w:rPr>
              <w:rFonts w:cs="Arial"/>
              <w:b/>
              <w:sz w:val="18"/>
              <w:szCs w:val="18"/>
            </w:rPr>
            <w:t xml:space="preserve"> 569 497 111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IČ</w:t>
          </w:r>
          <w:r w:rsidR="00F50593" w:rsidRPr="00F50593">
            <w:rPr>
              <w:rFonts w:cs="Arial"/>
              <w:b/>
              <w:sz w:val="18"/>
              <w:szCs w:val="18"/>
            </w:rPr>
            <w:t>O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00267449</w:t>
          </w: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Havlíčkovo náměstí 57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17F00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</w:t>
          </w:r>
          <w:r w:rsidR="00F50593">
            <w:rPr>
              <w:rFonts w:cs="Arial"/>
              <w:b/>
              <w:sz w:val="18"/>
              <w:szCs w:val="18"/>
            </w:rPr>
            <w:t>-mail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="00F50593">
            <w:rPr>
              <w:rFonts w:cs="Arial"/>
              <w:b/>
              <w:sz w:val="18"/>
              <w:szCs w:val="18"/>
            </w:rPr>
            <w:t xml:space="preserve"> </w:t>
          </w:r>
          <w:r w:rsidR="00F50593" w:rsidRPr="00717F00">
            <w:rPr>
              <w:rFonts w:cs="Arial"/>
              <w:b/>
              <w:sz w:val="18"/>
              <w:szCs w:val="18"/>
            </w:rPr>
            <w:t>posta@muhb.cz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Datová schránka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5uvbfub</w:t>
          </w: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580 61 Havlíčkův Brod 2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17F00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W</w:t>
          </w:r>
          <w:r w:rsidR="00F50593">
            <w:rPr>
              <w:rFonts w:cs="Arial"/>
              <w:b/>
              <w:sz w:val="18"/>
              <w:szCs w:val="18"/>
            </w:rPr>
            <w:t>eb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="00F50593">
            <w:rPr>
              <w:rFonts w:cs="Arial"/>
              <w:b/>
              <w:sz w:val="18"/>
              <w:szCs w:val="18"/>
            </w:rPr>
            <w:t xml:space="preserve"> www.muhb.cz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F20939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440BE5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8C0A08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Město Havlíčkův Brod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Tel.: 569 497 111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IČO</w:t>
          </w:r>
          <w:r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00267449</w:t>
          </w: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Havlíčkovo náměstí 57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E-mail: </w:t>
          </w:r>
          <w:r w:rsidRPr="00717F00">
            <w:rPr>
              <w:rFonts w:cs="Arial"/>
              <w:b/>
              <w:sz w:val="18"/>
              <w:szCs w:val="18"/>
            </w:rPr>
            <w:t>posta@muhb.cz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Datová schránka</w:t>
          </w:r>
          <w:r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5uvbfub</w:t>
          </w: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580 61 Havlíčkův Brod 2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Web: www.muhb.cz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452DC9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452DC9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CDF" w:rsidRDefault="002A1CDF">
      <w:r>
        <w:separator/>
      </w:r>
    </w:p>
  </w:footnote>
  <w:footnote w:type="continuationSeparator" w:id="0">
    <w:p w:rsidR="002A1CDF" w:rsidRDefault="002A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:rsidTr="00D3544B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:rsidTr="00D3544B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452DC9" w:rsidP="00027B27">
          <w:pPr>
            <w:pStyle w:val="Zhlav"/>
            <w:spacing w:after="0" w:line="240" w:lineRule="auto"/>
            <w:jc w:val="right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0" b="0"/>
                <wp:wrapNone/>
                <wp:docPr id="3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D27D5" w:rsidRPr="004D27D5">
            <w:rPr>
              <w:rFonts w:cs="Arial"/>
              <w:sz w:val="18"/>
              <w:szCs w:val="18"/>
            </w:rPr>
            <w:t xml:space="preserve"> </w:t>
          </w:r>
        </w:p>
        <w:p w:rsidR="00976365" w:rsidRPr="00200D05" w:rsidRDefault="00976365" w:rsidP="00D5589C">
          <w:pPr>
            <w:pStyle w:val="Zhlav"/>
            <w:spacing w:after="0" w:line="240" w:lineRule="auto"/>
            <w:jc w:val="right"/>
            <w:rPr>
              <w:rFonts w:cs="Arial"/>
            </w:rPr>
          </w:pPr>
        </w:p>
      </w:tc>
    </w:tr>
  </w:tbl>
  <w:p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452DC9" w:rsidP="00635393">
          <w:pPr>
            <w:pStyle w:val="Zhlav"/>
            <w:spacing w:after="0" w:line="240" w:lineRule="auto"/>
            <w:ind w:left="74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2667635</wp:posOffset>
                    </wp:positionH>
                    <wp:positionV relativeFrom="paragraph">
                      <wp:posOffset>440055</wp:posOffset>
                    </wp:positionV>
                    <wp:extent cx="3548380" cy="648335"/>
                    <wp:effectExtent l="0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54838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A3E28" w:rsidRDefault="002829A4" w:rsidP="00CA3E28">
                                <w:pPr>
                                  <w:jc w:val="right"/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MĚSTO HAVL</w:t>
                                </w:r>
                                <w:r w:rsidR="00440BE5"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ÍČ</w:t>
                                </w: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KŮV BROD</w:t>
                                </w:r>
                              </w:p>
                              <w:p w:rsidR="002829A4" w:rsidRDefault="002829A4" w:rsidP="00CA3E28">
                                <w:pPr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POZVÁNKA NA JEDNÁNÍ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10.05pt;margin-top:34.65pt;width:279.4pt;height:5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" filled="f" stroked="f" strokeweight=".5pt">
                    <v:textbox>
                      <w:txbxContent>
                        <w:p w:rsidR="00CA3E28" w:rsidRDefault="002829A4" w:rsidP="00CA3E28">
                          <w:pPr>
                            <w:jc w:val="right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MĚSTO HAVL</w:t>
                          </w:r>
                          <w:r w:rsidR="00440BE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ÍČ</w:t>
                          </w: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KŮV BROD</w:t>
                          </w:r>
                        </w:p>
                        <w:p w:rsidR="002829A4" w:rsidRDefault="002829A4" w:rsidP="00CA3E28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POZVÁNKA NA JEDNÁNÍ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4145F" w:rsidRPr="00200D05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Pr="00200D05" w:rsidRDefault="00452DC9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1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DF"/>
    <w:rsid w:val="00003014"/>
    <w:rsid w:val="00027B27"/>
    <w:rsid w:val="00040A10"/>
    <w:rsid w:val="00042A7F"/>
    <w:rsid w:val="00073FC3"/>
    <w:rsid w:val="00081499"/>
    <w:rsid w:val="00081969"/>
    <w:rsid w:val="00092590"/>
    <w:rsid w:val="000A4992"/>
    <w:rsid w:val="000A7815"/>
    <w:rsid w:val="000B17BC"/>
    <w:rsid w:val="000B330D"/>
    <w:rsid w:val="000B3A16"/>
    <w:rsid w:val="000C6AE2"/>
    <w:rsid w:val="000F1E1D"/>
    <w:rsid w:val="00126157"/>
    <w:rsid w:val="00152D0E"/>
    <w:rsid w:val="00153639"/>
    <w:rsid w:val="001670D2"/>
    <w:rsid w:val="001766EC"/>
    <w:rsid w:val="00183AAC"/>
    <w:rsid w:val="00193B2F"/>
    <w:rsid w:val="001C6958"/>
    <w:rsid w:val="001D6CA1"/>
    <w:rsid w:val="001F7D53"/>
    <w:rsid w:val="00200D05"/>
    <w:rsid w:val="00214C6E"/>
    <w:rsid w:val="0022518B"/>
    <w:rsid w:val="00231622"/>
    <w:rsid w:val="002371F3"/>
    <w:rsid w:val="00281D8B"/>
    <w:rsid w:val="002829A4"/>
    <w:rsid w:val="002A1CDF"/>
    <w:rsid w:val="002B04D7"/>
    <w:rsid w:val="002B7D0D"/>
    <w:rsid w:val="002D5277"/>
    <w:rsid w:val="002D73E5"/>
    <w:rsid w:val="002F3D77"/>
    <w:rsid w:val="00301864"/>
    <w:rsid w:val="003130E7"/>
    <w:rsid w:val="00325079"/>
    <w:rsid w:val="00327496"/>
    <w:rsid w:val="003508EF"/>
    <w:rsid w:val="00371350"/>
    <w:rsid w:val="003953DF"/>
    <w:rsid w:val="003E0C32"/>
    <w:rsid w:val="004074DB"/>
    <w:rsid w:val="00440BE5"/>
    <w:rsid w:val="00452DC9"/>
    <w:rsid w:val="00480ABB"/>
    <w:rsid w:val="00482361"/>
    <w:rsid w:val="004D27D5"/>
    <w:rsid w:val="004E1E3A"/>
    <w:rsid w:val="004F4B26"/>
    <w:rsid w:val="00512313"/>
    <w:rsid w:val="005304E8"/>
    <w:rsid w:val="0054333A"/>
    <w:rsid w:val="00543D2A"/>
    <w:rsid w:val="005468F9"/>
    <w:rsid w:val="00565F6B"/>
    <w:rsid w:val="0058033F"/>
    <w:rsid w:val="005808ED"/>
    <w:rsid w:val="005857F1"/>
    <w:rsid w:val="005A180B"/>
    <w:rsid w:val="005A4A8E"/>
    <w:rsid w:val="005A773E"/>
    <w:rsid w:val="005D08B5"/>
    <w:rsid w:val="005E2797"/>
    <w:rsid w:val="005F7DCC"/>
    <w:rsid w:val="00603A7D"/>
    <w:rsid w:val="00603CB9"/>
    <w:rsid w:val="00635393"/>
    <w:rsid w:val="0065231A"/>
    <w:rsid w:val="00657A4D"/>
    <w:rsid w:val="00692986"/>
    <w:rsid w:val="00696E53"/>
    <w:rsid w:val="0069793D"/>
    <w:rsid w:val="006D416F"/>
    <w:rsid w:val="006D5739"/>
    <w:rsid w:val="006E1720"/>
    <w:rsid w:val="00717F00"/>
    <w:rsid w:val="007626E2"/>
    <w:rsid w:val="00776718"/>
    <w:rsid w:val="0078012F"/>
    <w:rsid w:val="007903FF"/>
    <w:rsid w:val="007A4019"/>
    <w:rsid w:val="007C5DA7"/>
    <w:rsid w:val="007E3F40"/>
    <w:rsid w:val="007F568E"/>
    <w:rsid w:val="008101D8"/>
    <w:rsid w:val="008153C5"/>
    <w:rsid w:val="008238AB"/>
    <w:rsid w:val="00825EB2"/>
    <w:rsid w:val="00850A51"/>
    <w:rsid w:val="00870FDE"/>
    <w:rsid w:val="00882258"/>
    <w:rsid w:val="00882DFA"/>
    <w:rsid w:val="008B18B8"/>
    <w:rsid w:val="008C0A08"/>
    <w:rsid w:val="008D677E"/>
    <w:rsid w:val="00910D2A"/>
    <w:rsid w:val="00924FB0"/>
    <w:rsid w:val="0094145F"/>
    <w:rsid w:val="00946B91"/>
    <w:rsid w:val="00976365"/>
    <w:rsid w:val="009768AE"/>
    <w:rsid w:val="009934E9"/>
    <w:rsid w:val="009A7C22"/>
    <w:rsid w:val="009E3827"/>
    <w:rsid w:val="00A075B3"/>
    <w:rsid w:val="00A20C1B"/>
    <w:rsid w:val="00A25993"/>
    <w:rsid w:val="00A423AD"/>
    <w:rsid w:val="00A5076F"/>
    <w:rsid w:val="00A54D75"/>
    <w:rsid w:val="00A62484"/>
    <w:rsid w:val="00AB05C5"/>
    <w:rsid w:val="00AB6856"/>
    <w:rsid w:val="00AD3F4D"/>
    <w:rsid w:val="00AF306A"/>
    <w:rsid w:val="00B31FA5"/>
    <w:rsid w:val="00B34DD6"/>
    <w:rsid w:val="00B4139A"/>
    <w:rsid w:val="00BB1F2C"/>
    <w:rsid w:val="00BE544C"/>
    <w:rsid w:val="00C1054D"/>
    <w:rsid w:val="00C55C00"/>
    <w:rsid w:val="00C708B4"/>
    <w:rsid w:val="00C77241"/>
    <w:rsid w:val="00C801E7"/>
    <w:rsid w:val="00C855D6"/>
    <w:rsid w:val="00C872D3"/>
    <w:rsid w:val="00C95910"/>
    <w:rsid w:val="00C95AD0"/>
    <w:rsid w:val="00CA3E28"/>
    <w:rsid w:val="00CB796A"/>
    <w:rsid w:val="00CE3F99"/>
    <w:rsid w:val="00D0508E"/>
    <w:rsid w:val="00D11D49"/>
    <w:rsid w:val="00D31C37"/>
    <w:rsid w:val="00D3544B"/>
    <w:rsid w:val="00D4313F"/>
    <w:rsid w:val="00D53B46"/>
    <w:rsid w:val="00D5589C"/>
    <w:rsid w:val="00D7650F"/>
    <w:rsid w:val="00DD1E14"/>
    <w:rsid w:val="00DD5DB7"/>
    <w:rsid w:val="00DE369F"/>
    <w:rsid w:val="00DF5E89"/>
    <w:rsid w:val="00E16A4C"/>
    <w:rsid w:val="00E206E2"/>
    <w:rsid w:val="00E20D57"/>
    <w:rsid w:val="00E45F9C"/>
    <w:rsid w:val="00E604AE"/>
    <w:rsid w:val="00EA432C"/>
    <w:rsid w:val="00ED1183"/>
    <w:rsid w:val="00F03A60"/>
    <w:rsid w:val="00F048E3"/>
    <w:rsid w:val="00F20939"/>
    <w:rsid w:val="00F25AAC"/>
    <w:rsid w:val="00F41A17"/>
    <w:rsid w:val="00F50593"/>
    <w:rsid w:val="00F93453"/>
    <w:rsid w:val="00F95102"/>
    <w:rsid w:val="00FB13AB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3F277"/>
  <w15:chartTrackingRefBased/>
  <w15:docId w15:val="{EB6E8E4F-A3DA-4417-AF86-0FF6DCFE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podklady\pozvan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pozvanka</Template>
  <TotalTime>3</TotalTime>
  <Pages>2</Pages>
  <Words>651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[Klepněte zde a napište věc. Věc začíná velkým písmenem a nekončí interpunkčním znaménkem.]</vt:lpstr>
    </vt:vector>
  </TitlesOfParts>
  <Company>Městský úřad v Havlíčkově Brodě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[Klepněte zde a napište věc. Věc začíná velkým písmenem a nekončí interpunkčním znaménkem.]</dc:title>
  <dc:subject/>
  <dc:creator>Kolesová Lucie Bc.</dc:creator>
  <cp:keywords/>
  <cp:lastModifiedBy>Podroužková Lucie</cp:lastModifiedBy>
  <cp:revision>1</cp:revision>
  <cp:lastPrinted>2007-09-27T07:37:00Z</cp:lastPrinted>
  <dcterms:created xsi:type="dcterms:W3CDTF">2026-01-30T09:53:00Z</dcterms:created>
  <dcterms:modified xsi:type="dcterms:W3CDTF">2026-01-30T09:56:00Z</dcterms:modified>
</cp:coreProperties>
</file>